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28"/>
          <w:szCs w:val="28"/>
          <w:lang w:val="ru-RU"/>
        </w:rPr>
      </w:pPr>
      <w:proofErr w:type="spellStart"/>
      <w:r w:rsidRPr="001D44A2">
        <w:rPr>
          <w:color w:val="000080"/>
          <w:sz w:val="28"/>
          <w:szCs w:val="28"/>
          <w:lang w:val="ru-RU"/>
        </w:rPr>
        <w:t>Міністерство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</w:t>
      </w:r>
      <w:proofErr w:type="spellStart"/>
      <w:r w:rsidRPr="001D44A2">
        <w:rPr>
          <w:color w:val="000080"/>
          <w:sz w:val="28"/>
          <w:szCs w:val="28"/>
          <w:lang w:val="ru-RU"/>
        </w:rPr>
        <w:t>освіти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</w:t>
      </w:r>
      <w:proofErr w:type="spellStart"/>
      <w:r w:rsidRPr="001D44A2">
        <w:rPr>
          <w:color w:val="000080"/>
          <w:sz w:val="28"/>
          <w:szCs w:val="28"/>
          <w:lang w:val="ru-RU"/>
        </w:rPr>
        <w:t>і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науки </w:t>
      </w:r>
      <w:proofErr w:type="spellStart"/>
      <w:r w:rsidRPr="001D44A2">
        <w:rPr>
          <w:color w:val="000080"/>
          <w:sz w:val="28"/>
          <w:szCs w:val="28"/>
          <w:lang w:val="ru-RU"/>
        </w:rPr>
        <w:t>України</w:t>
      </w:r>
      <w:proofErr w:type="spellEnd"/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28"/>
          <w:szCs w:val="28"/>
          <w:lang w:val="ru-RU"/>
        </w:rPr>
      </w:pPr>
      <w:proofErr w:type="spellStart"/>
      <w:r w:rsidRPr="001D44A2">
        <w:rPr>
          <w:color w:val="000080"/>
          <w:sz w:val="28"/>
          <w:szCs w:val="28"/>
          <w:lang w:val="ru-RU"/>
        </w:rPr>
        <w:t>Державний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</w:t>
      </w:r>
      <w:proofErr w:type="spellStart"/>
      <w:r w:rsidRPr="001D44A2">
        <w:rPr>
          <w:color w:val="000080"/>
          <w:sz w:val="28"/>
          <w:szCs w:val="28"/>
          <w:lang w:val="ru-RU"/>
        </w:rPr>
        <w:t>професійно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– </w:t>
      </w:r>
      <w:proofErr w:type="spellStart"/>
      <w:r w:rsidRPr="001D44A2">
        <w:rPr>
          <w:color w:val="000080"/>
          <w:sz w:val="28"/>
          <w:szCs w:val="28"/>
          <w:lang w:val="ru-RU"/>
        </w:rPr>
        <w:t>технічний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</w:t>
      </w:r>
      <w:proofErr w:type="spellStart"/>
      <w:r w:rsidRPr="001D44A2">
        <w:rPr>
          <w:color w:val="000080"/>
          <w:sz w:val="28"/>
          <w:szCs w:val="28"/>
          <w:lang w:val="ru-RU"/>
        </w:rPr>
        <w:t>навчальний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заклад</w:t>
      </w: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28"/>
          <w:szCs w:val="28"/>
          <w:lang w:val="ru-RU"/>
        </w:rPr>
      </w:pPr>
      <w:r w:rsidRPr="001D44A2">
        <w:rPr>
          <w:color w:val="000080"/>
          <w:sz w:val="28"/>
          <w:szCs w:val="28"/>
          <w:lang w:val="ru-RU"/>
        </w:rPr>
        <w:t>«</w:t>
      </w:r>
      <w:proofErr w:type="spellStart"/>
      <w:proofErr w:type="gramStart"/>
      <w:r w:rsidRPr="001D44A2">
        <w:rPr>
          <w:color w:val="000080"/>
          <w:sz w:val="28"/>
          <w:szCs w:val="28"/>
          <w:lang w:val="ru-RU"/>
        </w:rPr>
        <w:t>Р</w:t>
      </w:r>
      <w:proofErr w:type="gramEnd"/>
      <w:r w:rsidRPr="001D44A2">
        <w:rPr>
          <w:color w:val="000080"/>
          <w:sz w:val="28"/>
          <w:szCs w:val="28"/>
          <w:lang w:val="ru-RU"/>
        </w:rPr>
        <w:t>івненський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центр </w:t>
      </w:r>
      <w:proofErr w:type="spellStart"/>
      <w:r w:rsidRPr="001D44A2">
        <w:rPr>
          <w:color w:val="000080"/>
          <w:sz w:val="28"/>
          <w:szCs w:val="28"/>
          <w:lang w:val="ru-RU"/>
        </w:rPr>
        <w:t>професійно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– </w:t>
      </w:r>
      <w:proofErr w:type="spellStart"/>
      <w:r w:rsidRPr="001D44A2">
        <w:rPr>
          <w:color w:val="000080"/>
          <w:sz w:val="28"/>
          <w:szCs w:val="28"/>
          <w:lang w:val="ru-RU"/>
        </w:rPr>
        <w:t>технічної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</w:t>
      </w:r>
      <w:proofErr w:type="spellStart"/>
      <w:r w:rsidRPr="001D44A2">
        <w:rPr>
          <w:color w:val="000080"/>
          <w:sz w:val="28"/>
          <w:szCs w:val="28"/>
          <w:lang w:val="ru-RU"/>
        </w:rPr>
        <w:t>освіти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</w:t>
      </w:r>
      <w:proofErr w:type="spellStart"/>
      <w:r w:rsidRPr="001D44A2">
        <w:rPr>
          <w:color w:val="000080"/>
          <w:sz w:val="28"/>
          <w:szCs w:val="28"/>
          <w:lang w:val="ru-RU"/>
        </w:rPr>
        <w:t>сервісу</w:t>
      </w:r>
      <w:proofErr w:type="spellEnd"/>
      <w:r w:rsidRPr="001D44A2">
        <w:rPr>
          <w:color w:val="000080"/>
          <w:sz w:val="28"/>
          <w:szCs w:val="28"/>
          <w:lang w:val="ru-RU"/>
        </w:rPr>
        <w:t xml:space="preserve"> та дизайну»</w:t>
      </w:r>
    </w:p>
    <w:p w:rsidR="00500C6E" w:rsidRPr="001D44A2" w:rsidRDefault="001D44A2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  <w:r>
        <w:rPr>
          <w:noProof/>
          <w:color w:val="000080"/>
          <w:sz w:val="28"/>
          <w:szCs w:val="28"/>
          <w:lang w:val="ru-RU" w:eastAsia="ru-RU"/>
        </w:rPr>
        <w:drawing>
          <wp:inline distT="0" distB="0" distL="0" distR="0">
            <wp:extent cx="5629275" cy="4229100"/>
            <wp:effectExtent l="19050" t="0" r="9525" b="0"/>
            <wp:docPr id="1" name="Рисунок 1" descr="IMG_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7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A2" w:rsidRDefault="001D44A2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  <w:r w:rsidRPr="001D44A2">
        <w:rPr>
          <w:color w:val="000080"/>
          <w:sz w:val="32"/>
          <w:szCs w:val="32"/>
          <w:lang w:val="ru-RU"/>
        </w:rPr>
        <w:t xml:space="preserve">Методична </w:t>
      </w:r>
      <w:proofErr w:type="spellStart"/>
      <w:r w:rsidRPr="001D44A2">
        <w:rPr>
          <w:color w:val="000080"/>
          <w:sz w:val="32"/>
          <w:szCs w:val="32"/>
          <w:lang w:val="ru-RU"/>
        </w:rPr>
        <w:t>розробка</w:t>
      </w:r>
      <w:proofErr w:type="spellEnd"/>
      <w:r w:rsidRPr="001D44A2">
        <w:rPr>
          <w:color w:val="000080"/>
          <w:sz w:val="32"/>
          <w:szCs w:val="32"/>
          <w:lang w:val="ru-RU"/>
        </w:rPr>
        <w:t xml:space="preserve"> </w:t>
      </w:r>
      <w:proofErr w:type="spellStart"/>
      <w:r w:rsidRPr="001D44A2">
        <w:rPr>
          <w:color w:val="000080"/>
          <w:sz w:val="32"/>
          <w:szCs w:val="32"/>
          <w:lang w:val="ru-RU"/>
        </w:rPr>
        <w:t>уроку</w:t>
      </w:r>
      <w:r w:rsidR="00C950AF" w:rsidRPr="001D44A2">
        <w:rPr>
          <w:color w:val="000080"/>
          <w:sz w:val="32"/>
          <w:szCs w:val="32"/>
          <w:lang w:val="ru-RU"/>
        </w:rPr>
        <w:t>-вистави</w:t>
      </w:r>
      <w:proofErr w:type="spellEnd"/>
      <w:r w:rsidR="00C950AF" w:rsidRPr="001D44A2">
        <w:rPr>
          <w:color w:val="000080"/>
          <w:sz w:val="32"/>
          <w:szCs w:val="32"/>
          <w:lang w:val="ru-RU"/>
        </w:rPr>
        <w:t xml:space="preserve"> у </w:t>
      </w:r>
      <w:proofErr w:type="spellStart"/>
      <w:r w:rsidR="00C950AF" w:rsidRPr="001D44A2">
        <w:rPr>
          <w:color w:val="000080"/>
          <w:sz w:val="32"/>
          <w:szCs w:val="32"/>
          <w:lang w:val="ru-RU"/>
        </w:rPr>
        <w:t>віршах</w:t>
      </w:r>
      <w:proofErr w:type="spellEnd"/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  <w:r w:rsidRPr="001D44A2">
        <w:rPr>
          <w:color w:val="000080"/>
          <w:sz w:val="32"/>
          <w:szCs w:val="32"/>
          <w:lang w:val="ru-RU"/>
        </w:rPr>
        <w:t>на тему:</w:t>
      </w: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72"/>
          <w:szCs w:val="72"/>
          <w:lang w:val="ru-RU"/>
        </w:rPr>
      </w:pPr>
      <w:r w:rsidRPr="001D44A2">
        <w:rPr>
          <w:color w:val="000080"/>
          <w:sz w:val="72"/>
          <w:szCs w:val="72"/>
          <w:lang w:val="ru-RU"/>
        </w:rPr>
        <w:t xml:space="preserve"> «</w:t>
      </w:r>
      <w:r w:rsidRPr="001D44A2">
        <w:rPr>
          <w:color w:val="000080"/>
          <w:sz w:val="72"/>
          <w:szCs w:val="72"/>
        </w:rPr>
        <w:t>Обробка прорізної кишені в рамку</w:t>
      </w:r>
      <w:r w:rsidRPr="001D44A2">
        <w:rPr>
          <w:color w:val="000080"/>
          <w:sz w:val="72"/>
          <w:szCs w:val="72"/>
          <w:lang w:val="ru-RU"/>
        </w:rPr>
        <w:t>»</w:t>
      </w: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right"/>
        <w:rPr>
          <w:color w:val="000080"/>
          <w:sz w:val="32"/>
          <w:szCs w:val="32"/>
          <w:lang w:val="ru-RU"/>
        </w:rPr>
      </w:pP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  <w:r w:rsidRPr="001D44A2">
        <w:rPr>
          <w:color w:val="000080"/>
          <w:sz w:val="32"/>
          <w:szCs w:val="32"/>
          <w:lang w:val="ru-RU"/>
        </w:rPr>
        <w:t xml:space="preserve">                                                                                    </w:t>
      </w: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  <w:r w:rsidRPr="001D44A2">
        <w:rPr>
          <w:color w:val="000080"/>
          <w:sz w:val="32"/>
          <w:szCs w:val="32"/>
          <w:lang w:val="ru-RU"/>
        </w:rPr>
        <w:t xml:space="preserve">                                                                                    </w:t>
      </w:r>
      <w:proofErr w:type="spellStart"/>
      <w:proofErr w:type="gramStart"/>
      <w:r w:rsidRPr="001D44A2">
        <w:rPr>
          <w:color w:val="000080"/>
          <w:sz w:val="32"/>
          <w:szCs w:val="32"/>
          <w:lang w:val="ru-RU"/>
        </w:rPr>
        <w:t>П</w:t>
      </w:r>
      <w:proofErr w:type="gramEnd"/>
      <w:r w:rsidRPr="001D44A2">
        <w:rPr>
          <w:color w:val="000080"/>
          <w:sz w:val="32"/>
          <w:szCs w:val="32"/>
          <w:lang w:val="ru-RU"/>
        </w:rPr>
        <w:t>ідготувала</w:t>
      </w:r>
      <w:proofErr w:type="spellEnd"/>
      <w:r w:rsidRPr="001D44A2">
        <w:rPr>
          <w:color w:val="000080"/>
          <w:sz w:val="32"/>
          <w:szCs w:val="32"/>
          <w:lang w:val="ru-RU"/>
        </w:rPr>
        <w:t xml:space="preserve"> </w:t>
      </w: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center"/>
        <w:rPr>
          <w:color w:val="000080"/>
          <w:sz w:val="32"/>
          <w:szCs w:val="32"/>
          <w:lang w:val="ru-RU"/>
        </w:rPr>
      </w:pPr>
      <w:r w:rsidRPr="001D44A2">
        <w:rPr>
          <w:color w:val="000080"/>
          <w:sz w:val="32"/>
          <w:szCs w:val="32"/>
          <w:lang w:val="ru-RU"/>
        </w:rPr>
        <w:t xml:space="preserve">                                                                                       </w:t>
      </w:r>
      <w:proofErr w:type="spellStart"/>
      <w:r w:rsidRPr="001D44A2">
        <w:rPr>
          <w:color w:val="000080"/>
          <w:sz w:val="32"/>
          <w:szCs w:val="32"/>
          <w:lang w:val="ru-RU"/>
        </w:rPr>
        <w:t>Майстер</w:t>
      </w:r>
      <w:proofErr w:type="spellEnd"/>
      <w:r w:rsidRPr="001D44A2">
        <w:rPr>
          <w:color w:val="000080"/>
          <w:sz w:val="32"/>
          <w:szCs w:val="32"/>
          <w:lang w:val="ru-RU"/>
        </w:rPr>
        <w:t xml:space="preserve"> в/</w:t>
      </w:r>
      <w:proofErr w:type="spellStart"/>
      <w:r w:rsidRPr="001D44A2">
        <w:rPr>
          <w:color w:val="000080"/>
          <w:sz w:val="32"/>
          <w:szCs w:val="32"/>
          <w:lang w:val="ru-RU"/>
        </w:rPr>
        <w:t>н</w:t>
      </w:r>
      <w:proofErr w:type="spellEnd"/>
      <w:r w:rsidRPr="001D44A2">
        <w:rPr>
          <w:color w:val="000080"/>
          <w:sz w:val="32"/>
          <w:szCs w:val="32"/>
          <w:lang w:val="ru-RU"/>
        </w:rPr>
        <w:t>:</w:t>
      </w:r>
    </w:p>
    <w:p w:rsidR="00500C6E" w:rsidRPr="001D44A2" w:rsidRDefault="00500C6E" w:rsidP="00500C6E">
      <w:pPr>
        <w:autoSpaceDE w:val="0"/>
        <w:autoSpaceDN w:val="0"/>
        <w:adjustRightInd w:val="0"/>
        <w:spacing w:after="100"/>
        <w:ind w:firstLine="851"/>
        <w:jc w:val="right"/>
        <w:rPr>
          <w:color w:val="000080"/>
          <w:sz w:val="32"/>
          <w:szCs w:val="32"/>
          <w:lang w:val="ru-RU"/>
        </w:rPr>
      </w:pPr>
      <w:r w:rsidRPr="001D44A2">
        <w:rPr>
          <w:color w:val="000080"/>
          <w:sz w:val="32"/>
          <w:szCs w:val="32"/>
          <w:lang w:val="ru-RU"/>
        </w:rPr>
        <w:t xml:space="preserve">Л. М. </w:t>
      </w:r>
      <w:proofErr w:type="spellStart"/>
      <w:r w:rsidRPr="001D44A2">
        <w:rPr>
          <w:color w:val="000080"/>
          <w:sz w:val="32"/>
          <w:szCs w:val="32"/>
          <w:lang w:val="ru-RU"/>
        </w:rPr>
        <w:t>Колосюк</w:t>
      </w:r>
      <w:proofErr w:type="spellEnd"/>
      <w:r w:rsidRPr="001D44A2">
        <w:rPr>
          <w:color w:val="000080"/>
          <w:sz w:val="32"/>
          <w:szCs w:val="32"/>
          <w:lang w:val="ru-RU"/>
        </w:rPr>
        <w:t xml:space="preserve"> </w:t>
      </w:r>
    </w:p>
    <w:p w:rsidR="00500C6E" w:rsidRPr="00C950AF" w:rsidRDefault="00500C6E" w:rsidP="00500C6E">
      <w:pPr>
        <w:autoSpaceDE w:val="0"/>
        <w:autoSpaceDN w:val="0"/>
        <w:adjustRightInd w:val="0"/>
        <w:spacing w:after="100"/>
        <w:ind w:firstLine="851"/>
        <w:jc w:val="right"/>
        <w:rPr>
          <w:rFonts w:ascii="Calibri" w:hAnsi="Calibri" w:cs="Calibri"/>
          <w:color w:val="000080"/>
          <w:sz w:val="32"/>
          <w:szCs w:val="32"/>
          <w:lang w:val="ru-RU"/>
        </w:rPr>
      </w:pPr>
    </w:p>
    <w:p w:rsidR="00500C6E" w:rsidRPr="00C950AF" w:rsidRDefault="00500C6E" w:rsidP="00500C6E">
      <w:pPr>
        <w:rPr>
          <w:rFonts w:ascii="Calibri" w:hAnsi="Calibri" w:cs="Calibri"/>
          <w:color w:val="000080"/>
          <w:sz w:val="32"/>
          <w:szCs w:val="32"/>
          <w:lang w:val="ru-RU"/>
        </w:rPr>
      </w:pPr>
    </w:p>
    <w:p w:rsidR="00500C6E" w:rsidRDefault="00500C6E" w:rsidP="00500C6E">
      <w:pPr>
        <w:rPr>
          <w:sz w:val="28"/>
          <w:szCs w:val="28"/>
        </w:rPr>
      </w:pPr>
    </w:p>
    <w:p w:rsidR="00500C6E" w:rsidRPr="00C950AF" w:rsidRDefault="00500C6E" w:rsidP="00500C6E">
      <w:pPr>
        <w:ind w:left="720" w:hanging="7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Мета:</w:t>
      </w:r>
    </w:p>
    <w:p w:rsidR="00500C6E" w:rsidRPr="00C950AF" w:rsidRDefault="001D44A2" w:rsidP="00500C6E">
      <w:pPr>
        <w:numPr>
          <w:ilvl w:val="0"/>
          <w:numId w:val="1"/>
        </w:numPr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>Навчальна:н</w:t>
      </w:r>
      <w:r w:rsidR="00500C6E" w:rsidRPr="00C950AF">
        <w:rPr>
          <w:color w:val="000080"/>
          <w:sz w:val="32"/>
          <w:szCs w:val="28"/>
        </w:rPr>
        <w:t>авчити правильно обробляти прорізні кишені в рамку;</w:t>
      </w:r>
    </w:p>
    <w:p w:rsidR="00500C6E" w:rsidRPr="00C950AF" w:rsidRDefault="001D44A2" w:rsidP="00500C6E">
      <w:pPr>
        <w:numPr>
          <w:ilvl w:val="0"/>
          <w:numId w:val="1"/>
        </w:numPr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>Розвиваюча: р</w:t>
      </w:r>
      <w:r w:rsidR="00500C6E" w:rsidRPr="00C950AF">
        <w:rPr>
          <w:color w:val="000080"/>
          <w:sz w:val="32"/>
          <w:szCs w:val="28"/>
        </w:rPr>
        <w:t>озвивати творчий підхід до виконання поставлених завдань; розвивати пам'ять, уяву, цікавість до професії;</w:t>
      </w:r>
    </w:p>
    <w:p w:rsidR="00500C6E" w:rsidRPr="00C950AF" w:rsidRDefault="00500C6E" w:rsidP="00500C6E">
      <w:pPr>
        <w:numPr>
          <w:ilvl w:val="0"/>
          <w:numId w:val="1"/>
        </w:numPr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Виховна: виховувати любов до праці, посидючість</w:t>
      </w:r>
    </w:p>
    <w:p w:rsidR="00500C6E" w:rsidRPr="00C950AF" w:rsidRDefault="00500C6E" w:rsidP="00500C6E">
      <w:pPr>
        <w:rPr>
          <w:color w:val="000080"/>
          <w:sz w:val="32"/>
          <w:szCs w:val="28"/>
        </w:rPr>
      </w:pPr>
    </w:p>
    <w:p w:rsidR="00500C6E" w:rsidRPr="00C950AF" w:rsidRDefault="00500C6E" w:rsidP="00500C6E">
      <w:pPr>
        <w:tabs>
          <w:tab w:val="left" w:pos="8741"/>
        </w:tabs>
        <w:ind w:left="720" w:hanging="7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Тип уроку: урок – вистава</w:t>
      </w:r>
      <w:r w:rsidR="001D44A2">
        <w:rPr>
          <w:color w:val="000080"/>
          <w:sz w:val="32"/>
          <w:szCs w:val="28"/>
        </w:rPr>
        <w:t>.</w:t>
      </w:r>
    </w:p>
    <w:p w:rsidR="00500C6E" w:rsidRPr="00C950AF" w:rsidRDefault="00500C6E" w:rsidP="00500C6E">
      <w:pPr>
        <w:tabs>
          <w:tab w:val="left" w:pos="8741"/>
        </w:tabs>
        <w:ind w:left="720" w:hanging="7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ab/>
      </w:r>
    </w:p>
    <w:p w:rsidR="00500C6E" w:rsidRPr="00C950AF" w:rsidRDefault="001D44A2" w:rsidP="00C950AF">
      <w:pPr>
        <w:ind w:left="2520" w:hanging="2520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>Прилади і матеріали: м</w:t>
      </w:r>
      <w:r w:rsidR="00500C6E" w:rsidRPr="00C950AF">
        <w:rPr>
          <w:color w:val="000080"/>
          <w:sz w:val="32"/>
          <w:szCs w:val="28"/>
        </w:rPr>
        <w:t>ультимедійне обладнання та презентація до теми; швейне та прасувальне устаткува</w:t>
      </w:r>
      <w:r w:rsidR="00C950AF" w:rsidRPr="00C950AF">
        <w:rPr>
          <w:color w:val="000080"/>
          <w:sz w:val="32"/>
          <w:szCs w:val="28"/>
        </w:rPr>
        <w:t>ння; п</w:t>
      </w:r>
      <w:r w:rsidR="00500C6E" w:rsidRPr="00C950AF">
        <w:rPr>
          <w:color w:val="000080"/>
          <w:sz w:val="32"/>
          <w:szCs w:val="28"/>
        </w:rPr>
        <w:t>рилади</w:t>
      </w:r>
      <w:r w:rsidR="00C950AF" w:rsidRPr="00C950AF">
        <w:rPr>
          <w:color w:val="000080"/>
          <w:sz w:val="32"/>
          <w:szCs w:val="28"/>
        </w:rPr>
        <w:t xml:space="preserve"> для ручних робіт, інструкційні карти, роз даткові папки з послідовністю обробки кишені в рамку.</w:t>
      </w:r>
    </w:p>
    <w:p w:rsidR="00500C6E" w:rsidRPr="00C950AF" w:rsidRDefault="00500C6E" w:rsidP="00500C6E">
      <w:pPr>
        <w:ind w:left="720" w:hanging="720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Хід уроку</w:t>
      </w:r>
    </w:p>
    <w:p w:rsidR="00500C6E" w:rsidRPr="00C950AF" w:rsidRDefault="00500C6E" w:rsidP="00500C6E">
      <w:pPr>
        <w:ind w:left="36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Добрий день, шановне панство,</w:t>
      </w:r>
    </w:p>
    <w:p w:rsidR="00500C6E" w:rsidRPr="00C950AF" w:rsidRDefault="00500C6E" w:rsidP="00500C6E">
      <w:pPr>
        <w:ind w:left="36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Гості, учні і начальство!</w:t>
      </w:r>
    </w:p>
    <w:p w:rsidR="00500C6E" w:rsidRPr="00C950AF" w:rsidRDefault="00500C6E" w:rsidP="00500C6E">
      <w:pPr>
        <w:ind w:left="36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Тема нашого уроку</w:t>
      </w:r>
    </w:p>
    <w:p w:rsidR="00500C6E" w:rsidRPr="00C950AF" w:rsidRDefault="00500C6E" w:rsidP="00500C6E">
      <w:pPr>
        <w:ind w:left="36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Знадобиться цього року.</w:t>
      </w:r>
    </w:p>
    <w:p w:rsidR="00500C6E" w:rsidRPr="00C950AF" w:rsidRDefault="00500C6E" w:rsidP="00500C6E">
      <w:pPr>
        <w:ind w:left="36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Це – кишені є обробка.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 інструментами коробку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Діставайте цього  ранку.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А кишеня наша – в рамку!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Ось мета уроку цього: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Ви із дошки вибірково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Тему і мету спишіть,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Далі ручки відкладіть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І послухайте уважно,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 розкажуть нам поважно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Ваші тут товариші.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Припиняю вже вірші.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Запитання будуть в прозі,</w:t>
      </w: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Запишіть усе, що </w:t>
      </w:r>
      <w:proofErr w:type="spellStart"/>
      <w:r w:rsidRPr="00C950AF">
        <w:rPr>
          <w:color w:val="000080"/>
          <w:sz w:val="32"/>
          <w:szCs w:val="28"/>
        </w:rPr>
        <w:t>взмозі</w:t>
      </w:r>
      <w:proofErr w:type="spellEnd"/>
      <w:r w:rsidRPr="00C950AF">
        <w:rPr>
          <w:color w:val="000080"/>
          <w:sz w:val="32"/>
          <w:szCs w:val="28"/>
        </w:rPr>
        <w:t>!</w:t>
      </w: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Default="00500C6E" w:rsidP="00500C6E">
      <w:pPr>
        <w:pBdr>
          <w:bottom w:val="dotted" w:sz="24" w:space="0" w:color="auto"/>
        </w:pBdr>
        <w:ind w:left="720" w:hanging="7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lastRenderedPageBreak/>
        <w:t>Актуалізація опорних знань:</w:t>
      </w:r>
    </w:p>
    <w:p w:rsidR="00C950AF" w:rsidRPr="00C950AF" w:rsidRDefault="00C950AF" w:rsidP="00500C6E">
      <w:pPr>
        <w:pBdr>
          <w:bottom w:val="dotted" w:sz="24" w:space="0" w:color="auto"/>
        </w:pBdr>
        <w:ind w:left="720" w:hanging="720"/>
        <w:rPr>
          <w:color w:val="000080"/>
          <w:sz w:val="32"/>
          <w:szCs w:val="28"/>
        </w:rPr>
      </w:pPr>
    </w:p>
    <w:p w:rsidR="00500C6E" w:rsidRPr="00C950AF" w:rsidRDefault="00500C6E" w:rsidP="00500C6E">
      <w:pPr>
        <w:numPr>
          <w:ilvl w:val="0"/>
          <w:numId w:val="2"/>
        </w:numPr>
        <w:pBdr>
          <w:bottom w:val="dotted" w:sz="24" w:space="0" w:color="auto"/>
        </w:pBdr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Для чого виконують дублювання деталей?</w:t>
      </w:r>
    </w:p>
    <w:p w:rsidR="00500C6E" w:rsidRPr="00C950AF" w:rsidRDefault="00500C6E" w:rsidP="00500C6E">
      <w:pPr>
        <w:numPr>
          <w:ilvl w:val="0"/>
          <w:numId w:val="3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Для запобігання від обсипання</w:t>
      </w:r>
    </w:p>
    <w:p w:rsidR="00500C6E" w:rsidRPr="00C950AF" w:rsidRDefault="00500C6E" w:rsidP="00500C6E">
      <w:pPr>
        <w:numPr>
          <w:ilvl w:val="0"/>
          <w:numId w:val="3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Для зменшення товщини виробу</w:t>
      </w:r>
    </w:p>
    <w:p w:rsidR="00500C6E" w:rsidRPr="00C950AF" w:rsidRDefault="00500C6E" w:rsidP="00500C6E">
      <w:pPr>
        <w:numPr>
          <w:ilvl w:val="0"/>
          <w:numId w:val="3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Для ущільнення тканини</w:t>
      </w:r>
    </w:p>
    <w:p w:rsidR="00500C6E" w:rsidRPr="00C950AF" w:rsidRDefault="00500C6E" w:rsidP="00500C6E">
      <w:pPr>
        <w:numPr>
          <w:ilvl w:val="0"/>
          <w:numId w:val="2"/>
        </w:numPr>
        <w:pBdr>
          <w:bottom w:val="dotted" w:sz="24" w:space="0" w:color="auto"/>
        </w:pBdr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Що таке </w:t>
      </w:r>
      <w:proofErr w:type="spellStart"/>
      <w:r w:rsidRPr="00C950AF">
        <w:rPr>
          <w:color w:val="000080"/>
          <w:sz w:val="32"/>
          <w:szCs w:val="28"/>
        </w:rPr>
        <w:t>запрасовування</w:t>
      </w:r>
      <w:proofErr w:type="spellEnd"/>
      <w:r w:rsidRPr="00C950AF">
        <w:rPr>
          <w:color w:val="000080"/>
          <w:sz w:val="32"/>
          <w:szCs w:val="28"/>
        </w:rPr>
        <w:t>?</w:t>
      </w:r>
    </w:p>
    <w:p w:rsidR="00500C6E" w:rsidRPr="00C950AF" w:rsidRDefault="00500C6E" w:rsidP="00500C6E">
      <w:pPr>
        <w:numPr>
          <w:ilvl w:val="0"/>
          <w:numId w:val="4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Укладання припусків в один бік і закріплення їх за допомогою праски</w:t>
      </w:r>
    </w:p>
    <w:p w:rsidR="00500C6E" w:rsidRPr="00C950AF" w:rsidRDefault="00500C6E" w:rsidP="00500C6E">
      <w:pPr>
        <w:numPr>
          <w:ilvl w:val="0"/>
          <w:numId w:val="4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Зменшення товщини деталі</w:t>
      </w:r>
    </w:p>
    <w:p w:rsidR="00500C6E" w:rsidRPr="00C950AF" w:rsidRDefault="00500C6E" w:rsidP="00500C6E">
      <w:pPr>
        <w:numPr>
          <w:ilvl w:val="0"/>
          <w:numId w:val="4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Тимчасове закріплення двох або кількох шарів тканини</w:t>
      </w:r>
    </w:p>
    <w:p w:rsidR="00500C6E" w:rsidRPr="00C950AF" w:rsidRDefault="00500C6E" w:rsidP="00500C6E">
      <w:pPr>
        <w:numPr>
          <w:ilvl w:val="0"/>
          <w:numId w:val="2"/>
        </w:numPr>
        <w:pBdr>
          <w:bottom w:val="dotted" w:sz="24" w:space="0" w:color="auto"/>
        </w:pBdr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Яке призначення наперстка?</w:t>
      </w:r>
    </w:p>
    <w:p w:rsidR="00500C6E" w:rsidRPr="00C950AF" w:rsidRDefault="00500C6E" w:rsidP="00500C6E">
      <w:pPr>
        <w:numPr>
          <w:ilvl w:val="0"/>
          <w:numId w:val="5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Щоб захистити палець від проколювання голкою</w:t>
      </w:r>
    </w:p>
    <w:p w:rsidR="00500C6E" w:rsidRPr="00C950AF" w:rsidRDefault="00500C6E" w:rsidP="00500C6E">
      <w:pPr>
        <w:numPr>
          <w:ilvl w:val="0"/>
          <w:numId w:val="5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Щоб пришвидшити роботу</w:t>
      </w:r>
    </w:p>
    <w:p w:rsidR="00500C6E" w:rsidRPr="00C950AF" w:rsidRDefault="00500C6E" w:rsidP="00500C6E">
      <w:pPr>
        <w:numPr>
          <w:ilvl w:val="0"/>
          <w:numId w:val="5"/>
        </w:numPr>
        <w:pBdr>
          <w:bottom w:val="dotted" w:sz="24" w:space="0" w:color="auto"/>
        </w:pBdr>
        <w:ind w:firstLine="1620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Для краси</w:t>
      </w:r>
    </w:p>
    <w:p w:rsidR="00500C6E" w:rsidRPr="00C950AF" w:rsidRDefault="00500C6E" w:rsidP="00500C6E">
      <w:pPr>
        <w:numPr>
          <w:ilvl w:val="0"/>
          <w:numId w:val="2"/>
        </w:numPr>
        <w:pBdr>
          <w:bottom w:val="dotted" w:sz="24" w:space="0" w:color="auto"/>
        </w:pBdr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Намалюйте граматичне зображення кураєвого шва у просту рамку.</w:t>
      </w: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0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Що ж з завданнями, нівроку,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Впорались. Кладіть їх збоку.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Далі – тему ми нову </w:t>
      </w:r>
      <w:proofErr w:type="spellStart"/>
      <w:r w:rsidRPr="00C950AF">
        <w:rPr>
          <w:color w:val="000080"/>
          <w:sz w:val="32"/>
          <w:szCs w:val="28"/>
        </w:rPr>
        <w:t>вивчаєм</w:t>
      </w:r>
      <w:proofErr w:type="spellEnd"/>
      <w:r w:rsidRPr="00C950AF">
        <w:rPr>
          <w:color w:val="000080"/>
          <w:sz w:val="32"/>
          <w:szCs w:val="28"/>
        </w:rPr>
        <w:t>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Тож давайте </w:t>
      </w:r>
      <w:proofErr w:type="spellStart"/>
      <w:r w:rsidRPr="00C950AF">
        <w:rPr>
          <w:color w:val="000080"/>
          <w:sz w:val="32"/>
          <w:szCs w:val="28"/>
        </w:rPr>
        <w:t>пригадаєм</w:t>
      </w:r>
      <w:proofErr w:type="spellEnd"/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Техніку безпеки в прозі,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Чи у віршах?  Хто що в змозі?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Хмара рук, бажання є,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Нехай Катрусенька встає.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Швидко з нами поділись.</w:t>
      </w:r>
    </w:p>
    <w:p w:rsidR="00500C6E" w:rsidRPr="00C950AF" w:rsidRDefault="00500C6E" w:rsidP="00500C6E">
      <w:pPr>
        <w:pBdr>
          <w:bottom w:val="dotted" w:sz="24" w:space="1" w:color="auto"/>
        </w:pBd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Не соромся, усміхнись!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950AF" w:rsidRP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lastRenderedPageBreak/>
        <w:t>Як</w:t>
      </w:r>
      <w:r w:rsidR="00500C6E" w:rsidRPr="00C950AF">
        <w:rPr>
          <w:color w:val="000080"/>
          <w:sz w:val="32"/>
          <w:szCs w:val="28"/>
        </w:rPr>
        <w:t xml:space="preserve"> до ручної ви роботи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Зібрались стати, то турботи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Про форму зразу постають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Усі косинки дістають,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Фартух на плечі одягають,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Взуття змінить не забувають!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А далі все по-черзі, знай,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Для голок подушку придбай,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Та щоб булавки й голки в ній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Нові були. В іржі – не смій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Узять тупі, зігнуті вістря.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Їх викинь в спеціальне місце.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Щоб ножиці – по праву руку,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Зімкнуті леза, як науку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Затям собі, а передати –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До себе лезами тримати!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Було щоб світло і до роботи відстань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Тридцять сантиметрів, а місце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Робоче завжди у порядку,</w:t>
      </w:r>
    </w:p>
    <w:p w:rsidR="00500C6E" w:rsidRPr="00C950AF" w:rsidRDefault="00500C6E" w:rsidP="00500C6E">
      <w:pPr>
        <w:pBdr>
          <w:bottom w:val="dotted" w:sz="24" w:space="1" w:color="auto"/>
        </w:pBd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А як втомивсь – зроби зарядку!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Повчально, дякую, сідай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Маєш відмінно, пам’ятай!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Ідемо далі. Пропоную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Всім встати. Покажу я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Кишені нашої обробку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 послідовності уроку.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Ось, маємо деталі крою: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Є дві обшивки з основною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Деталлю разом, мішковину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З підкладки </w:t>
      </w:r>
      <w:proofErr w:type="spellStart"/>
      <w:r w:rsidRPr="00C950AF">
        <w:rPr>
          <w:color w:val="000080"/>
          <w:sz w:val="32"/>
          <w:szCs w:val="28"/>
        </w:rPr>
        <w:t>маєм</w:t>
      </w:r>
      <w:proofErr w:type="spellEnd"/>
      <w:r w:rsidRPr="00C950AF">
        <w:rPr>
          <w:color w:val="000080"/>
          <w:sz w:val="32"/>
          <w:szCs w:val="28"/>
        </w:rPr>
        <w:t>. В середину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Повздовжник</w:t>
      </w:r>
      <w:proofErr w:type="spellEnd"/>
      <w:r w:rsidRPr="00C950AF">
        <w:rPr>
          <w:color w:val="000080"/>
          <w:sz w:val="32"/>
          <w:szCs w:val="28"/>
        </w:rPr>
        <w:t xml:space="preserve"> треба з </w:t>
      </w:r>
      <w:proofErr w:type="spellStart"/>
      <w:r w:rsidRPr="00C950AF">
        <w:rPr>
          <w:color w:val="000080"/>
          <w:sz w:val="32"/>
          <w:szCs w:val="28"/>
        </w:rPr>
        <w:t>флізеліну</w:t>
      </w:r>
      <w:proofErr w:type="spellEnd"/>
      <w:r w:rsidRPr="00C950AF">
        <w:rPr>
          <w:color w:val="000080"/>
          <w:sz w:val="32"/>
          <w:szCs w:val="28"/>
        </w:rPr>
        <w:t>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Усі деталі основні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Із виворітної сторони</w:t>
      </w:r>
    </w:p>
    <w:p w:rsidR="00500C6E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Позначим</w:t>
      </w:r>
      <w:proofErr w:type="spellEnd"/>
      <w:r w:rsidRPr="00C950AF">
        <w:rPr>
          <w:color w:val="000080"/>
          <w:sz w:val="32"/>
          <w:szCs w:val="28"/>
        </w:rPr>
        <w:t xml:space="preserve"> змилком</w:t>
      </w:r>
    </w:p>
    <w:p w:rsid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950AF" w:rsidRP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lastRenderedPageBreak/>
        <w:t xml:space="preserve">Обшивки також </w:t>
      </w:r>
      <w:proofErr w:type="spellStart"/>
      <w:r w:rsidRPr="00C950AF">
        <w:rPr>
          <w:color w:val="000080"/>
          <w:sz w:val="32"/>
          <w:szCs w:val="28"/>
        </w:rPr>
        <w:t>продублюєм</w:t>
      </w:r>
      <w:proofErr w:type="spellEnd"/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Та їх удвоє </w:t>
      </w:r>
      <w:proofErr w:type="spellStart"/>
      <w:r w:rsidRPr="00C950AF">
        <w:rPr>
          <w:color w:val="000080"/>
          <w:sz w:val="32"/>
          <w:szCs w:val="28"/>
        </w:rPr>
        <w:t>запрасуєм</w:t>
      </w:r>
      <w:proofErr w:type="spellEnd"/>
      <w:r w:rsidRPr="00C950AF">
        <w:rPr>
          <w:color w:val="000080"/>
          <w:sz w:val="32"/>
          <w:szCs w:val="28"/>
        </w:rPr>
        <w:t>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Ну а поки ще до праски,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Не потрібно зовсім казки,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Про безпеку прасування</w:t>
      </w:r>
    </w:p>
    <w:p w:rsidR="00500C6E" w:rsidRPr="00C950AF" w:rsidRDefault="00500C6E" w:rsidP="00500C6E">
      <w:pPr>
        <w:pBdr>
          <w:bottom w:val="dotted" w:sz="24" w:space="1" w:color="auto"/>
        </w:pBd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Нам розказує Богдана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Перше, ніж до праски стати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Килимок гумовий мати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Треба в себе під ногами,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За дріт не братися руками!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Вмикать</w:t>
      </w:r>
      <w:proofErr w:type="spellEnd"/>
      <w:r w:rsidRPr="00C950AF">
        <w:rPr>
          <w:color w:val="000080"/>
          <w:sz w:val="32"/>
          <w:szCs w:val="28"/>
        </w:rPr>
        <w:t xml:space="preserve"> за вилку й вимикати,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Водою праску не скропляти,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Не перевірять нагрів руками,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 шнур не ставить підошвами.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З вивороту </w:t>
      </w:r>
      <w:proofErr w:type="spellStart"/>
      <w:r w:rsidRPr="00C950AF">
        <w:rPr>
          <w:color w:val="000080"/>
          <w:sz w:val="32"/>
          <w:szCs w:val="28"/>
        </w:rPr>
        <w:t>прасувать</w:t>
      </w:r>
      <w:proofErr w:type="spellEnd"/>
      <w:r w:rsidRPr="00C950AF">
        <w:rPr>
          <w:color w:val="000080"/>
          <w:sz w:val="32"/>
          <w:szCs w:val="28"/>
        </w:rPr>
        <w:t xml:space="preserve"> по всьому.</w:t>
      </w:r>
    </w:p>
    <w:p w:rsidR="00500C6E" w:rsidRPr="00C950AF" w:rsidRDefault="00500C6E" w:rsidP="00500C6E">
      <w:pPr>
        <w:pBdr>
          <w:bottom w:val="dotted" w:sz="24" w:space="1" w:color="auto"/>
        </w:pBd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Пропрасувальник</w:t>
      </w:r>
      <w:proofErr w:type="spellEnd"/>
      <w:r w:rsidRPr="00C950AF">
        <w:rPr>
          <w:color w:val="000080"/>
          <w:sz w:val="32"/>
          <w:szCs w:val="28"/>
        </w:rPr>
        <w:t xml:space="preserve"> треба з льону.</w:t>
      </w:r>
    </w:p>
    <w:p w:rsidR="00500C6E" w:rsidRPr="00C950AF" w:rsidRDefault="00500C6E" w:rsidP="00500C6E">
      <w:pPr>
        <w:pBdr>
          <w:bottom w:val="dotted" w:sz="24" w:space="1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pBdr>
          <w:bottom w:val="dotted" w:sz="24" w:space="1" w:color="auto"/>
        </w:pBd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 ж бездоганно, молодець!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Маєш відмінно. На кінець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Розмітку мусимо зробити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Кишені входу, щоб пришити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Нам якісно аж дві обшивки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Ми </w:t>
      </w:r>
      <w:proofErr w:type="spellStart"/>
      <w:r w:rsidRPr="00C950AF">
        <w:rPr>
          <w:color w:val="000080"/>
          <w:sz w:val="32"/>
          <w:szCs w:val="28"/>
        </w:rPr>
        <w:t>позначаєм</w:t>
      </w:r>
      <w:proofErr w:type="spellEnd"/>
      <w:r w:rsidRPr="00C950AF">
        <w:rPr>
          <w:color w:val="000080"/>
          <w:sz w:val="32"/>
          <w:szCs w:val="28"/>
        </w:rPr>
        <w:t xml:space="preserve"> під лінійку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Початок і кінець кишені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І місце розрізу. Від неї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Дві лінії допоміжні…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Допоможуть вам  й мені!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 відстані 0.6 від краю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Я на обшивках намічаю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Теж лінії, а ширина –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Це вхід в кишеню, величина одна!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Після розмітки наметаю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Обшивки. Я вже знаю,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 зрізи їхні в середину,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А відстань – це 0.6 від згину!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Як наметали – перевірте,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Дифекти</w:t>
      </w:r>
      <w:proofErr w:type="spellEnd"/>
      <w:r w:rsidRPr="00C950AF">
        <w:rPr>
          <w:color w:val="000080"/>
          <w:sz w:val="32"/>
          <w:szCs w:val="28"/>
        </w:rPr>
        <w:t xml:space="preserve"> – це страшне, повірте!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Якщо все добре – до машини,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lastRenderedPageBreak/>
        <w:t>А техніку безпеки з ними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Нам Люда, певно, розповість</w:t>
      </w:r>
    </w:p>
    <w:p w:rsidR="00500C6E" w:rsidRPr="00C950AF" w:rsidRDefault="00500C6E" w:rsidP="00500C6E">
      <w:pPr>
        <w:pBdr>
          <w:bottom w:val="dotted" w:sz="24" w:space="1" w:color="auto"/>
        </w:pBd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Вона у групі в нас не гість!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 ж, до машинної роботи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Хто приступити з вас не проти,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Тому, посмію нагадати,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Що про безпеку пам’ятати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Потрібно дуже!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Милий друже,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Ти перевір перед початком,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Чи все з машиною </w:t>
      </w:r>
      <w:proofErr w:type="spellStart"/>
      <w:r w:rsidRPr="00C950AF">
        <w:rPr>
          <w:color w:val="000080"/>
          <w:sz w:val="32"/>
          <w:szCs w:val="28"/>
        </w:rPr>
        <w:t>впорядку</w:t>
      </w:r>
      <w:proofErr w:type="spellEnd"/>
      <w:r w:rsidRPr="00C950AF">
        <w:rPr>
          <w:color w:val="000080"/>
          <w:sz w:val="32"/>
          <w:szCs w:val="28"/>
        </w:rPr>
        <w:t>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Заземлення і справність дроту,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Чи голка гідна для роботи?!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Заправ машину й якість строчки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Спочатку спробуй на шматочку.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Робоче місце завжди чисте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Зміняти голку – як стоїть ще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Мотор машини нерухомо.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Скінчив роботу – то потому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Машину вимкни й незабудь ще,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Прибрать</w:t>
      </w:r>
      <w:proofErr w:type="spellEnd"/>
      <w:r w:rsidRPr="00C950AF">
        <w:rPr>
          <w:color w:val="000080"/>
          <w:sz w:val="32"/>
          <w:szCs w:val="28"/>
        </w:rPr>
        <w:t xml:space="preserve"> своє робоче місце.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Чудово! Кожен пам’ятайте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І правил цих не зневажайте!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Тобі ж спасибі, маєш десять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А вам, звичайно ж доведеться,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Уважно ще прослідкувати,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Як слід обшивки пришивати!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Почнемо з закріпки звичайно,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І рівні </w:t>
      </w:r>
      <w:proofErr w:type="spellStart"/>
      <w:r w:rsidRPr="00C950AF">
        <w:rPr>
          <w:color w:val="000080"/>
          <w:sz w:val="32"/>
          <w:szCs w:val="28"/>
        </w:rPr>
        <w:t>ст</w:t>
      </w:r>
      <w:r w:rsidRPr="00C950AF">
        <w:rPr>
          <w:color w:val="000080"/>
          <w:sz w:val="32"/>
          <w:szCs w:val="28"/>
          <w:lang w:val="ru-RU"/>
        </w:rPr>
        <w:t>р</w:t>
      </w:r>
      <w:proofErr w:type="spellEnd"/>
      <w:r w:rsidRPr="00C950AF">
        <w:rPr>
          <w:color w:val="000080"/>
          <w:sz w:val="32"/>
          <w:szCs w:val="28"/>
        </w:rPr>
        <w:t>очки, це повчально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Від краю в край кишеня рівна,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Робота клопітка! Це вірно!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Усе вдалося, далі нитки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Всі тимчасові видалю, а звідки</w:t>
      </w:r>
    </w:p>
    <w:p w:rsidR="00500C6E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Нам вхід в кишеню розрізати?</w:t>
      </w:r>
    </w:p>
    <w:p w:rsid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950AF" w:rsidRPr="00C950AF" w:rsidRDefault="00C950AF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lastRenderedPageBreak/>
        <w:t>Це мусите запам’ятати!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Від середини – в різні боки,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Ну і на кутик </w:t>
      </w:r>
      <w:proofErr w:type="spellStart"/>
      <w:r w:rsidRPr="00C950AF">
        <w:rPr>
          <w:color w:val="000080"/>
          <w:sz w:val="32"/>
          <w:szCs w:val="28"/>
        </w:rPr>
        <w:t>ріжем</w:t>
      </w:r>
      <w:proofErr w:type="spellEnd"/>
      <w:r w:rsidRPr="00C950AF">
        <w:rPr>
          <w:color w:val="000080"/>
          <w:sz w:val="32"/>
          <w:szCs w:val="28"/>
        </w:rPr>
        <w:t>, поки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До строчки міліметр лишиться 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Ніхто хай тут не метушиться,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 Бо переріжете – і все!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Зіпсуєте цим усе!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Обшивки </w:t>
      </w:r>
      <w:proofErr w:type="spellStart"/>
      <w:r w:rsidRPr="00C950AF">
        <w:rPr>
          <w:color w:val="000080"/>
          <w:sz w:val="32"/>
          <w:szCs w:val="28"/>
        </w:rPr>
        <w:t>виметати</w:t>
      </w:r>
      <w:proofErr w:type="spellEnd"/>
      <w:r w:rsidRPr="00C950AF">
        <w:rPr>
          <w:color w:val="000080"/>
          <w:sz w:val="32"/>
          <w:szCs w:val="28"/>
        </w:rPr>
        <w:t xml:space="preserve"> треба,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Вхід заметати є потреба.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Косими </w:t>
      </w:r>
      <w:proofErr w:type="spellStart"/>
      <w:r w:rsidRPr="00C950AF">
        <w:rPr>
          <w:color w:val="000080"/>
          <w:sz w:val="32"/>
          <w:szCs w:val="28"/>
        </w:rPr>
        <w:t>робим</w:t>
      </w:r>
      <w:proofErr w:type="spellEnd"/>
      <w:r w:rsidRPr="00C950AF">
        <w:rPr>
          <w:color w:val="000080"/>
          <w:sz w:val="32"/>
          <w:szCs w:val="28"/>
        </w:rPr>
        <w:t xml:space="preserve"> це стібками,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Припрасували</w:t>
      </w:r>
      <w:proofErr w:type="spellEnd"/>
      <w:r w:rsidRPr="00C950AF">
        <w:rPr>
          <w:color w:val="000080"/>
          <w:sz w:val="32"/>
          <w:szCs w:val="28"/>
        </w:rPr>
        <w:t xml:space="preserve"> й за кутами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Слід виконати дві закріпки.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Так, перейдемо до підкладки!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Підзор завчасно обметати,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 край підкладки наметати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І настрочити по </w:t>
      </w:r>
      <w:proofErr w:type="spellStart"/>
      <w:r w:rsidRPr="00C950AF">
        <w:rPr>
          <w:color w:val="000080"/>
          <w:sz w:val="32"/>
          <w:szCs w:val="28"/>
        </w:rPr>
        <w:t>обметці</w:t>
      </w:r>
      <w:proofErr w:type="spellEnd"/>
      <w:r w:rsidRPr="00C950AF">
        <w:rPr>
          <w:color w:val="000080"/>
          <w:sz w:val="32"/>
          <w:szCs w:val="28"/>
        </w:rPr>
        <w:t>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Наступна дія як зоветься?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Пришить</w:t>
      </w:r>
      <w:proofErr w:type="spellEnd"/>
      <w:r w:rsidRPr="00C950AF">
        <w:rPr>
          <w:color w:val="000080"/>
          <w:sz w:val="32"/>
          <w:szCs w:val="28"/>
        </w:rPr>
        <w:t xml:space="preserve"> підзор і </w:t>
      </w:r>
      <w:proofErr w:type="spellStart"/>
      <w:r w:rsidRPr="00C950AF">
        <w:rPr>
          <w:color w:val="000080"/>
          <w:sz w:val="32"/>
          <w:szCs w:val="28"/>
        </w:rPr>
        <w:t>зним</w:t>
      </w:r>
      <w:proofErr w:type="spellEnd"/>
      <w:r w:rsidRPr="00C950AF">
        <w:rPr>
          <w:color w:val="000080"/>
          <w:sz w:val="32"/>
          <w:szCs w:val="28"/>
        </w:rPr>
        <w:t xml:space="preserve"> підкладку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До зрізу верхнього спочатку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 шов обшивки пришивання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Усі докласти слід старання!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А нижній зріз мішковини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До нижньої слід сторони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Обшивки вміло пристрочити,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Мішковину слід </w:t>
      </w:r>
      <w:proofErr w:type="spellStart"/>
      <w:r w:rsidRPr="00C950AF">
        <w:rPr>
          <w:color w:val="000080"/>
          <w:sz w:val="32"/>
          <w:szCs w:val="28"/>
        </w:rPr>
        <w:t>двіччі</w:t>
      </w:r>
      <w:proofErr w:type="spellEnd"/>
      <w:r w:rsidRPr="00C950AF">
        <w:rPr>
          <w:color w:val="000080"/>
          <w:sz w:val="32"/>
          <w:szCs w:val="28"/>
        </w:rPr>
        <w:t xml:space="preserve"> зшити,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Й кути повторно застрочити!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Обметка</w:t>
      </w:r>
      <w:proofErr w:type="spellEnd"/>
      <w:r w:rsidRPr="00C950AF">
        <w:rPr>
          <w:color w:val="000080"/>
          <w:sz w:val="32"/>
          <w:szCs w:val="28"/>
        </w:rPr>
        <w:t xml:space="preserve"> зрізів, певна річ,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Ну й праска, тут корисна річ!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Кишеню слід </w:t>
      </w:r>
      <w:proofErr w:type="spellStart"/>
      <w:r w:rsidRPr="00C950AF">
        <w:rPr>
          <w:color w:val="000080"/>
          <w:sz w:val="32"/>
          <w:szCs w:val="28"/>
        </w:rPr>
        <w:t>припрасувати</w:t>
      </w:r>
      <w:proofErr w:type="spellEnd"/>
      <w:r w:rsidRPr="00C950AF">
        <w:rPr>
          <w:color w:val="000080"/>
          <w:sz w:val="32"/>
          <w:szCs w:val="28"/>
        </w:rPr>
        <w:t>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Все перевірити і здати!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На цьому все! Бажаю вдачі!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proofErr w:type="spellStart"/>
      <w:r w:rsidRPr="00C950AF">
        <w:rPr>
          <w:color w:val="000080"/>
          <w:sz w:val="32"/>
          <w:szCs w:val="28"/>
        </w:rPr>
        <w:t>Скаладна</w:t>
      </w:r>
      <w:proofErr w:type="spellEnd"/>
      <w:r w:rsidRPr="00C950AF">
        <w:rPr>
          <w:color w:val="000080"/>
          <w:sz w:val="32"/>
          <w:szCs w:val="28"/>
        </w:rPr>
        <w:t xml:space="preserve"> робота – лиш ледачим!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Усім вам успіху бажаю,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А хто забув, то нагадаю!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Є папки вам у допомогу,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 xml:space="preserve">Ще інструкційні. Тож тривогу </w:t>
      </w:r>
    </w:p>
    <w:p w:rsidR="00500C6E" w:rsidRPr="00C950AF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Свою сховайте у кишені</w:t>
      </w:r>
    </w:p>
    <w:p w:rsidR="00500C6E" w:rsidRDefault="00500C6E" w:rsidP="00500C6E">
      <w:pPr>
        <w:ind w:left="720" w:hanging="720"/>
        <w:jc w:val="center"/>
        <w:rPr>
          <w:color w:val="000080"/>
          <w:sz w:val="32"/>
          <w:szCs w:val="28"/>
        </w:rPr>
      </w:pPr>
      <w:r w:rsidRPr="00C950AF">
        <w:rPr>
          <w:color w:val="000080"/>
          <w:sz w:val="32"/>
          <w:szCs w:val="28"/>
        </w:rPr>
        <w:t>І шийте в рамку всі кишеню!!!</w:t>
      </w:r>
    </w:p>
    <w:p w:rsidR="00CE6D72" w:rsidRDefault="00CE6D72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CE6D72" w:rsidRPr="00C950AF" w:rsidRDefault="00CE6D72" w:rsidP="00500C6E">
      <w:pPr>
        <w:ind w:left="720" w:hanging="720"/>
        <w:jc w:val="center"/>
        <w:rPr>
          <w:color w:val="000080"/>
          <w:sz w:val="32"/>
          <w:szCs w:val="28"/>
        </w:rPr>
      </w:pPr>
    </w:p>
    <w:p w:rsidR="00500C6E" w:rsidRPr="00C950AF" w:rsidRDefault="00500C6E" w:rsidP="00500C6E">
      <w:pPr>
        <w:ind w:left="720" w:hanging="720"/>
        <w:rPr>
          <w:color w:val="000080"/>
          <w:sz w:val="32"/>
          <w:szCs w:val="28"/>
        </w:rPr>
      </w:pPr>
    </w:p>
    <w:p w:rsidR="00CE6D72" w:rsidRPr="00CE6D72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lastRenderedPageBreak/>
        <w:t>А щоб затямили, нівроку,</w:t>
      </w:r>
    </w:p>
    <w:p w:rsidR="00CE6D72" w:rsidRPr="00CE6D72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t>Щоб  всяк забув складну мороку,</w:t>
      </w:r>
    </w:p>
    <w:p w:rsidR="00CE6D72" w:rsidRPr="00CE6D72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t>Прошу за майстром - до машини.</w:t>
      </w:r>
    </w:p>
    <w:p w:rsidR="00CE6D72" w:rsidRPr="00CE6D72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t>Відшию швидко, без упину</w:t>
      </w:r>
    </w:p>
    <w:p w:rsidR="00CE6D72" w:rsidRPr="00CE6D72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t>Кишеню в рамку, як взірець!</w:t>
      </w:r>
    </w:p>
    <w:p w:rsidR="00CE6D72" w:rsidRPr="00CE6D72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t>А хто повторить – молодець!</w:t>
      </w:r>
    </w:p>
    <w:p w:rsidR="00CE6D72" w:rsidRPr="00CE6D72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t>Тож переходимо сміливо</w:t>
      </w:r>
    </w:p>
    <w:p w:rsidR="00165B2F" w:rsidRDefault="00CE6D72" w:rsidP="00CE6D72">
      <w:pPr>
        <w:ind w:firstLine="360"/>
        <w:jc w:val="center"/>
        <w:rPr>
          <w:color w:val="000080"/>
          <w:sz w:val="32"/>
        </w:rPr>
      </w:pPr>
      <w:r w:rsidRPr="00CE6D72">
        <w:rPr>
          <w:color w:val="000080"/>
          <w:sz w:val="32"/>
        </w:rPr>
        <w:t>Від віршів – в прозу. Все! До діла!</w:t>
      </w:r>
    </w:p>
    <w:p w:rsidR="00CE6D72" w:rsidRDefault="00CE6D72" w:rsidP="00CE6D72">
      <w:pPr>
        <w:ind w:firstLine="360"/>
        <w:jc w:val="center"/>
        <w:rPr>
          <w:color w:val="000080"/>
          <w:sz w:val="32"/>
        </w:rPr>
      </w:pPr>
    </w:p>
    <w:p w:rsidR="00CE6D72" w:rsidRDefault="00CE6D72" w:rsidP="00CE6D72">
      <w:pPr>
        <w:ind w:firstLine="360"/>
        <w:jc w:val="center"/>
        <w:rPr>
          <w:color w:val="000080"/>
          <w:sz w:val="32"/>
        </w:rPr>
      </w:pPr>
    </w:p>
    <w:p w:rsidR="00CE6D72" w:rsidRDefault="00CE6D72" w:rsidP="00765FB9">
      <w:pPr>
        <w:spacing w:line="276" w:lineRule="auto"/>
        <w:ind w:firstLine="360"/>
        <w:rPr>
          <w:color w:val="000080"/>
          <w:sz w:val="32"/>
        </w:rPr>
      </w:pPr>
      <w:r>
        <w:rPr>
          <w:color w:val="000080"/>
          <w:sz w:val="32"/>
        </w:rPr>
        <w:t>Майстер відшиває зразок кишені в рамку згідно технічних умов з детальним роз’ясненням виконуваної роботи.</w:t>
      </w:r>
    </w:p>
    <w:p w:rsidR="009E353C" w:rsidRDefault="009E353C" w:rsidP="00765FB9">
      <w:pPr>
        <w:spacing w:line="276" w:lineRule="auto"/>
        <w:ind w:firstLine="360"/>
        <w:rPr>
          <w:color w:val="000080"/>
          <w:sz w:val="32"/>
        </w:rPr>
      </w:pPr>
      <w:r>
        <w:rPr>
          <w:color w:val="000080"/>
          <w:sz w:val="32"/>
        </w:rPr>
        <w:t>Підводить</w:t>
      </w:r>
      <w:r w:rsidR="00CE6D72">
        <w:rPr>
          <w:color w:val="000080"/>
          <w:sz w:val="32"/>
        </w:rPr>
        <w:t xml:space="preserve"> підсумки</w:t>
      </w:r>
      <w:r>
        <w:rPr>
          <w:color w:val="000080"/>
          <w:sz w:val="32"/>
        </w:rPr>
        <w:t xml:space="preserve"> уроку з поясненням можливих дефектів та способами їх усунення.</w:t>
      </w:r>
    </w:p>
    <w:p w:rsidR="00765FB9" w:rsidRPr="00765FB9" w:rsidRDefault="009E353C" w:rsidP="00765FB9">
      <w:pPr>
        <w:spacing w:line="276" w:lineRule="auto"/>
        <w:ind w:firstLine="360"/>
        <w:rPr>
          <w:color w:val="000080"/>
          <w:sz w:val="32"/>
        </w:rPr>
      </w:pPr>
      <w:r>
        <w:rPr>
          <w:color w:val="000080"/>
          <w:sz w:val="32"/>
        </w:rPr>
        <w:t>Пропонує учням відшити зразки кишені в рамку, використовуючи наочність та презентацію до теми.</w:t>
      </w:r>
    </w:p>
    <w:p w:rsidR="00765FB9" w:rsidRDefault="00765FB9" w:rsidP="00765FB9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</w:p>
    <w:p w:rsidR="00765FB9" w:rsidRPr="00765FB9" w:rsidRDefault="00765FB9" w:rsidP="00765FB9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val="ru-RU"/>
        </w:rPr>
      </w:pPr>
      <w:proofErr w:type="spellStart"/>
      <w:r w:rsidRPr="00765FB9">
        <w:rPr>
          <w:sz w:val="32"/>
          <w:szCs w:val="32"/>
          <w:lang w:val="ru-RU"/>
        </w:rPr>
        <w:t>Інструкційна</w:t>
      </w:r>
      <w:proofErr w:type="spellEnd"/>
      <w:r w:rsidRPr="00765FB9">
        <w:rPr>
          <w:sz w:val="32"/>
          <w:szCs w:val="32"/>
          <w:lang w:val="ru-RU"/>
        </w:rPr>
        <w:t xml:space="preserve"> карта</w:t>
      </w:r>
    </w:p>
    <w:p w:rsidR="00765FB9" w:rsidRPr="00765FB9" w:rsidRDefault="00765FB9" w:rsidP="00765FB9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proofErr w:type="spellStart"/>
      <w:r w:rsidRPr="00765FB9">
        <w:rPr>
          <w:sz w:val="32"/>
          <w:szCs w:val="32"/>
          <w:lang w:val="ru-RU"/>
        </w:rPr>
        <w:t>Обробка</w:t>
      </w:r>
      <w:proofErr w:type="spellEnd"/>
      <w:r w:rsidRPr="00765FB9">
        <w:rPr>
          <w:sz w:val="32"/>
          <w:szCs w:val="32"/>
          <w:lang w:val="ru-RU"/>
        </w:rPr>
        <w:t xml:space="preserve"> </w:t>
      </w:r>
      <w:proofErr w:type="spellStart"/>
      <w:r w:rsidRPr="00765FB9">
        <w:rPr>
          <w:sz w:val="32"/>
          <w:szCs w:val="32"/>
          <w:lang w:val="ru-RU"/>
        </w:rPr>
        <w:t>прорізної</w:t>
      </w:r>
      <w:proofErr w:type="spellEnd"/>
      <w:r w:rsidRPr="00765FB9">
        <w:rPr>
          <w:sz w:val="32"/>
          <w:szCs w:val="32"/>
          <w:lang w:val="ru-RU"/>
        </w:rPr>
        <w:t xml:space="preserve"> </w:t>
      </w:r>
      <w:proofErr w:type="spellStart"/>
      <w:r w:rsidRPr="00765FB9">
        <w:rPr>
          <w:sz w:val="32"/>
          <w:szCs w:val="32"/>
          <w:lang w:val="ru-RU"/>
        </w:rPr>
        <w:t>кишені</w:t>
      </w:r>
      <w:proofErr w:type="spellEnd"/>
      <w:r w:rsidRPr="00765FB9">
        <w:rPr>
          <w:sz w:val="32"/>
          <w:szCs w:val="32"/>
          <w:lang w:val="ru-RU"/>
        </w:rPr>
        <w:t xml:space="preserve"> в рамку</w:t>
      </w:r>
    </w:p>
    <w:tbl>
      <w:tblPr>
        <w:tblpPr w:leftFromText="180" w:rightFromText="180" w:vertAnchor="text" w:tblpX="-337" w:tblpY="1796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2432"/>
        <w:gridCol w:w="2792"/>
        <w:gridCol w:w="2405"/>
        <w:gridCol w:w="2405"/>
      </w:tblGrid>
      <w:tr w:rsidR="00765FB9" w:rsidTr="00CB50F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25" w:type="dxa"/>
          </w:tcPr>
          <w:p w:rsidR="00765FB9" w:rsidRPr="006558E6" w:rsidRDefault="00765FB9" w:rsidP="00CB50F5">
            <w:pPr>
              <w:rPr>
                <w:i/>
                <w:sz w:val="32"/>
                <w:szCs w:val="32"/>
              </w:rPr>
            </w:pPr>
            <w:r w:rsidRPr="006558E6">
              <w:rPr>
                <w:i/>
                <w:sz w:val="32"/>
                <w:szCs w:val="32"/>
              </w:rPr>
              <w:t xml:space="preserve">№ </w:t>
            </w:r>
            <w:proofErr w:type="spellStart"/>
            <w:r w:rsidRPr="006558E6">
              <w:rPr>
                <w:i/>
                <w:sz w:val="32"/>
                <w:szCs w:val="32"/>
              </w:rPr>
              <w:t>з\п</w:t>
            </w:r>
            <w:proofErr w:type="spellEnd"/>
          </w:p>
        </w:tc>
        <w:tc>
          <w:tcPr>
            <w:tcW w:w="2432" w:type="dxa"/>
          </w:tcPr>
          <w:p w:rsidR="00765FB9" w:rsidRPr="006558E6" w:rsidRDefault="00765FB9" w:rsidP="00CB50F5">
            <w:pPr>
              <w:ind w:firstLine="356"/>
              <w:rPr>
                <w:sz w:val="32"/>
                <w:szCs w:val="32"/>
              </w:rPr>
            </w:pPr>
            <w:r w:rsidRPr="006558E6">
              <w:rPr>
                <w:sz w:val="32"/>
                <w:szCs w:val="32"/>
              </w:rPr>
              <w:t>Назва робіт</w:t>
            </w:r>
          </w:p>
        </w:tc>
        <w:tc>
          <w:tcPr>
            <w:tcW w:w="2792" w:type="dxa"/>
          </w:tcPr>
          <w:p w:rsidR="00765FB9" w:rsidRPr="006558E6" w:rsidRDefault="00765FB9" w:rsidP="00CB50F5">
            <w:pPr>
              <w:ind w:firstLine="720"/>
              <w:rPr>
                <w:sz w:val="32"/>
                <w:szCs w:val="32"/>
              </w:rPr>
            </w:pPr>
            <w:r w:rsidRPr="006558E6">
              <w:rPr>
                <w:sz w:val="32"/>
                <w:szCs w:val="32"/>
              </w:rPr>
              <w:t>ТУ виконання</w:t>
            </w:r>
          </w:p>
        </w:tc>
        <w:tc>
          <w:tcPr>
            <w:tcW w:w="2405" w:type="dxa"/>
          </w:tcPr>
          <w:p w:rsidR="00765FB9" w:rsidRPr="006558E6" w:rsidRDefault="00765FB9" w:rsidP="00CB50F5">
            <w:pPr>
              <w:jc w:val="both"/>
              <w:rPr>
                <w:sz w:val="32"/>
                <w:szCs w:val="32"/>
              </w:rPr>
            </w:pPr>
            <w:proofErr w:type="spellStart"/>
            <w:r w:rsidRPr="006558E6">
              <w:rPr>
                <w:sz w:val="32"/>
                <w:szCs w:val="32"/>
              </w:rPr>
              <w:t>Дифекти</w:t>
            </w:r>
            <w:proofErr w:type="spellEnd"/>
          </w:p>
        </w:tc>
        <w:tc>
          <w:tcPr>
            <w:tcW w:w="2405" w:type="dxa"/>
          </w:tcPr>
          <w:p w:rsidR="00765FB9" w:rsidRPr="006558E6" w:rsidRDefault="00765FB9" w:rsidP="00CB50F5">
            <w:pPr>
              <w:rPr>
                <w:sz w:val="32"/>
                <w:szCs w:val="32"/>
              </w:rPr>
            </w:pPr>
            <w:r w:rsidRPr="006558E6">
              <w:rPr>
                <w:sz w:val="32"/>
                <w:szCs w:val="32"/>
              </w:rPr>
              <w:t>Спосіб усунення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1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Продублювати обшивки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З виворітної сторони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виконане дублювання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Виконати дублювання згідно технічних умов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2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Запрасувати обшивки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Виворітними сторонами у середину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Нерівно запрасовані обшивки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Виконати </w:t>
            </w:r>
            <w:proofErr w:type="spellStart"/>
            <w:r w:rsidRPr="00C076BD">
              <w:rPr>
                <w:szCs w:val="28"/>
              </w:rPr>
              <w:t>запрасування</w:t>
            </w:r>
            <w:proofErr w:type="spellEnd"/>
            <w:r w:rsidRPr="00C076BD">
              <w:rPr>
                <w:szCs w:val="28"/>
              </w:rPr>
              <w:t xml:space="preserve"> згідно ТУ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3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Проклеїти </w:t>
            </w:r>
            <w:proofErr w:type="spellStart"/>
            <w:r w:rsidRPr="00C076BD">
              <w:rPr>
                <w:szCs w:val="28"/>
              </w:rPr>
              <w:t>повздовжник</w:t>
            </w:r>
            <w:proofErr w:type="spellEnd"/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З виворітної сторони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Нерівно приклеєний </w:t>
            </w:r>
            <w:proofErr w:type="spellStart"/>
            <w:r w:rsidRPr="00C076BD">
              <w:rPr>
                <w:szCs w:val="28"/>
              </w:rPr>
              <w:t>повздовжник</w:t>
            </w:r>
            <w:proofErr w:type="spellEnd"/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Проклеїти </w:t>
            </w:r>
            <w:proofErr w:type="spellStart"/>
            <w:r w:rsidRPr="00C076BD">
              <w:rPr>
                <w:szCs w:val="28"/>
              </w:rPr>
              <w:t>повздовжник</w:t>
            </w:r>
            <w:proofErr w:type="spellEnd"/>
            <w:r w:rsidRPr="00C076BD">
              <w:rPr>
                <w:szCs w:val="28"/>
              </w:rPr>
              <w:t xml:space="preserve"> згідно ТУ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4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Намітити місце розміщення кишені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Трьома лініями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виконана розмітка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Витерти крейдяні лінії та намітити кишеню згідно ТУ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lastRenderedPageBreak/>
              <w:t>5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Приметати та пришити обшивки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По намічених лініях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Нерівно пришиті обшивки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Видалити нитки пришивання та пришити обшивки згідно ТУ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6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Розрізати вхід в кишеню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Від середини, на кутики, не дорізаючи до строчки 1-2мм.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виконане розрізання входу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Перевірити роботу та розрізати вхід у кишеню згідно ТУ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7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proofErr w:type="spellStart"/>
            <w:r w:rsidRPr="00C076BD">
              <w:rPr>
                <w:szCs w:val="28"/>
              </w:rPr>
              <w:t>Виметати</w:t>
            </w:r>
            <w:proofErr w:type="spellEnd"/>
            <w:r w:rsidRPr="00C076BD">
              <w:rPr>
                <w:szCs w:val="28"/>
              </w:rPr>
              <w:t xml:space="preserve"> обшивки та заметати вхід у кишеню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Прямими та косими стібками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виконані ручні роботи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Видалити нитки. Виконати </w:t>
            </w:r>
            <w:proofErr w:type="spellStart"/>
            <w:r w:rsidRPr="00C076BD">
              <w:rPr>
                <w:szCs w:val="28"/>
              </w:rPr>
              <w:t>виметування</w:t>
            </w:r>
            <w:proofErr w:type="spellEnd"/>
            <w:r w:rsidRPr="00C076BD">
              <w:rPr>
                <w:szCs w:val="28"/>
              </w:rPr>
              <w:t xml:space="preserve">, </w:t>
            </w:r>
            <w:proofErr w:type="spellStart"/>
            <w:r w:rsidRPr="00C076BD">
              <w:rPr>
                <w:szCs w:val="28"/>
              </w:rPr>
              <w:t>заметування</w:t>
            </w:r>
            <w:proofErr w:type="spellEnd"/>
            <w:r w:rsidRPr="00C076BD">
              <w:rPr>
                <w:szCs w:val="28"/>
              </w:rPr>
              <w:t xml:space="preserve"> згідно ТУ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8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Застрочити кути, </w:t>
            </w:r>
            <w:proofErr w:type="spellStart"/>
            <w:r w:rsidRPr="00C076BD">
              <w:rPr>
                <w:szCs w:val="28"/>
              </w:rPr>
              <w:t>припрасувати</w:t>
            </w:r>
            <w:proofErr w:type="spellEnd"/>
            <w:r w:rsidRPr="00C076BD">
              <w:rPr>
                <w:szCs w:val="28"/>
              </w:rPr>
              <w:t xml:space="preserve"> кишеню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Під прямим кутом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застрочені кути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Видалити нитки та застрочити згідно ТУ</w:t>
            </w:r>
          </w:p>
          <w:p w:rsidR="00765FB9" w:rsidRPr="00C076BD" w:rsidRDefault="00765FB9" w:rsidP="00CB50F5">
            <w:pPr>
              <w:rPr>
                <w:szCs w:val="28"/>
              </w:rPr>
            </w:pP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9</w:t>
            </w:r>
          </w:p>
          <w:p w:rsidR="00765FB9" w:rsidRPr="00C076BD" w:rsidRDefault="00765FB9" w:rsidP="00CB50F5">
            <w:pPr>
              <w:rPr>
                <w:szCs w:val="28"/>
              </w:rPr>
            </w:pPr>
          </w:p>
          <w:p w:rsidR="00765FB9" w:rsidRPr="00C076BD" w:rsidRDefault="00765FB9" w:rsidP="00CB50F5">
            <w:pPr>
              <w:rPr>
                <w:szCs w:val="28"/>
              </w:rPr>
            </w:pPr>
          </w:p>
          <w:p w:rsidR="00765FB9" w:rsidRPr="00C076BD" w:rsidRDefault="00765FB9" w:rsidP="00CB50F5">
            <w:pPr>
              <w:rPr>
                <w:szCs w:val="28"/>
              </w:rPr>
            </w:pPr>
          </w:p>
          <w:p w:rsidR="00765FB9" w:rsidRPr="00C076BD" w:rsidRDefault="00765FB9" w:rsidP="00CB50F5">
            <w:pPr>
              <w:rPr>
                <w:szCs w:val="28"/>
              </w:rPr>
            </w:pP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Настрочити підзор на мішковину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По обметаному краю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Нерівно виконане застрочування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Видалити нитки та виконати застрочування згідно ТУ</w:t>
            </w: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10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Пришити підзор з мішковиною у шов пришивання верхньої обшивки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Від початку до кінця строчки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або нерівно виконане пришивання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Видалити нитки та пришити підзор згідно ТУ</w:t>
            </w:r>
          </w:p>
          <w:p w:rsidR="00765FB9" w:rsidRPr="00C076BD" w:rsidRDefault="00765FB9" w:rsidP="00CB50F5">
            <w:pPr>
              <w:rPr>
                <w:szCs w:val="28"/>
              </w:rPr>
            </w:pP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11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Пришити нижній зріз мішковини до нижньої обшивки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Шириною шва 11см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виконане пришивання мішковини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Видалити нитки та пришити мішковину згідно ТУ</w:t>
            </w:r>
          </w:p>
          <w:p w:rsidR="00765FB9" w:rsidRPr="00C076BD" w:rsidRDefault="00765FB9" w:rsidP="00CB50F5">
            <w:pPr>
              <w:rPr>
                <w:szCs w:val="28"/>
              </w:rPr>
            </w:pP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12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Зшити мішковину кишені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Подвійною строчкою, повторно закріплюючи кути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виконане зшивання мішковини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Видалити нитки та виконати зшивання згідно ТУ</w:t>
            </w:r>
          </w:p>
          <w:p w:rsidR="00765FB9" w:rsidRPr="00C076BD" w:rsidRDefault="00765FB9" w:rsidP="00CB50F5">
            <w:pPr>
              <w:rPr>
                <w:szCs w:val="28"/>
              </w:rPr>
            </w:pPr>
          </w:p>
          <w:p w:rsidR="00765FB9" w:rsidRPr="00C076BD" w:rsidRDefault="00765FB9" w:rsidP="00CB50F5">
            <w:pPr>
              <w:rPr>
                <w:szCs w:val="28"/>
              </w:rPr>
            </w:pP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13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Обметати зрізи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На </w:t>
            </w:r>
            <w:proofErr w:type="spellStart"/>
            <w:r w:rsidRPr="00C076BD">
              <w:rPr>
                <w:szCs w:val="28"/>
              </w:rPr>
              <w:t>краєобметочній</w:t>
            </w:r>
            <w:proofErr w:type="spellEnd"/>
            <w:r w:rsidRPr="00C076BD">
              <w:rPr>
                <w:szCs w:val="28"/>
              </w:rPr>
              <w:t xml:space="preserve"> машині 51-Акл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Неякісна </w:t>
            </w:r>
            <w:proofErr w:type="spellStart"/>
            <w:r w:rsidRPr="00C076BD">
              <w:rPr>
                <w:szCs w:val="28"/>
              </w:rPr>
              <w:t>обметка</w:t>
            </w:r>
            <w:proofErr w:type="spellEnd"/>
            <w:r w:rsidRPr="00C076BD">
              <w:rPr>
                <w:szCs w:val="28"/>
              </w:rPr>
              <w:t xml:space="preserve"> зрізів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Видалити нитки та виконати обметування згідно ТУ</w:t>
            </w:r>
          </w:p>
          <w:p w:rsidR="00765FB9" w:rsidRPr="00C076BD" w:rsidRDefault="00765FB9" w:rsidP="00CB50F5">
            <w:pPr>
              <w:rPr>
                <w:szCs w:val="28"/>
              </w:rPr>
            </w:pPr>
          </w:p>
        </w:tc>
      </w:tr>
      <w:tr w:rsidR="00765FB9" w:rsidRPr="00C076BD" w:rsidTr="00CB50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25" w:type="dxa"/>
          </w:tcPr>
          <w:p w:rsidR="00765FB9" w:rsidRPr="00C076BD" w:rsidRDefault="00765FB9" w:rsidP="00CB50F5">
            <w:pPr>
              <w:rPr>
                <w:szCs w:val="28"/>
                <w:lang w:val="ru-RU"/>
              </w:rPr>
            </w:pPr>
            <w:r w:rsidRPr="00C076BD">
              <w:rPr>
                <w:szCs w:val="28"/>
              </w:rPr>
              <w:t>1</w:t>
            </w:r>
            <w:r w:rsidRPr="00C076BD">
              <w:rPr>
                <w:szCs w:val="28"/>
                <w:lang w:val="ru-RU"/>
              </w:rPr>
              <w:t>4</w:t>
            </w:r>
          </w:p>
        </w:tc>
        <w:tc>
          <w:tcPr>
            <w:tcW w:w="243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Почистити та відпарити кишеню</w:t>
            </w:r>
          </w:p>
        </w:tc>
        <w:tc>
          <w:tcPr>
            <w:tcW w:w="2792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 xml:space="preserve">Через </w:t>
            </w:r>
            <w:proofErr w:type="spellStart"/>
            <w:r w:rsidRPr="00C076BD">
              <w:rPr>
                <w:szCs w:val="28"/>
              </w:rPr>
              <w:t>пропрасувальник</w:t>
            </w:r>
            <w:proofErr w:type="spellEnd"/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Неякісно виконано кінцеве ВТО</w:t>
            </w:r>
          </w:p>
        </w:tc>
        <w:tc>
          <w:tcPr>
            <w:tcW w:w="2405" w:type="dxa"/>
          </w:tcPr>
          <w:p w:rsidR="00765FB9" w:rsidRPr="00C076BD" w:rsidRDefault="00765FB9" w:rsidP="00CB50F5">
            <w:pPr>
              <w:rPr>
                <w:szCs w:val="28"/>
              </w:rPr>
            </w:pPr>
            <w:r w:rsidRPr="00C076BD">
              <w:rPr>
                <w:szCs w:val="28"/>
              </w:rPr>
              <w:t>Відпарити кишеню згідно ту згідно ТУ</w:t>
            </w:r>
          </w:p>
          <w:p w:rsidR="00765FB9" w:rsidRPr="00C076BD" w:rsidRDefault="00765FB9" w:rsidP="00CB50F5">
            <w:pPr>
              <w:rPr>
                <w:szCs w:val="28"/>
              </w:rPr>
            </w:pPr>
          </w:p>
        </w:tc>
      </w:tr>
    </w:tbl>
    <w:p w:rsidR="00765FB9" w:rsidRPr="00CE6D72" w:rsidRDefault="00765FB9" w:rsidP="00CE6D72">
      <w:pPr>
        <w:ind w:firstLine="360"/>
        <w:rPr>
          <w:color w:val="000080"/>
          <w:sz w:val="32"/>
        </w:rPr>
      </w:pPr>
    </w:p>
    <w:sectPr w:rsidR="00765FB9" w:rsidRPr="00CE6D72" w:rsidSect="00A21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1B"/>
    <w:multiLevelType w:val="hybridMultilevel"/>
    <w:tmpl w:val="0830648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B1C"/>
    <w:multiLevelType w:val="hybridMultilevel"/>
    <w:tmpl w:val="6B5E4F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670B2"/>
    <w:multiLevelType w:val="hybridMultilevel"/>
    <w:tmpl w:val="60AE62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54BC4"/>
    <w:multiLevelType w:val="hybridMultilevel"/>
    <w:tmpl w:val="E78220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21CC8"/>
    <w:multiLevelType w:val="hybridMultilevel"/>
    <w:tmpl w:val="26AE53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0C6E"/>
    <w:rsid w:val="00165B2F"/>
    <w:rsid w:val="001D44A2"/>
    <w:rsid w:val="00500C6E"/>
    <w:rsid w:val="006B0644"/>
    <w:rsid w:val="00765FB9"/>
    <w:rsid w:val="009E353C"/>
    <w:rsid w:val="00A2168B"/>
    <w:rsid w:val="00C129F9"/>
    <w:rsid w:val="00C950AF"/>
    <w:rsid w:val="00C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6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5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5FB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1248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METOD</cp:lastModifiedBy>
  <cp:revision>3</cp:revision>
  <cp:lastPrinted>2013-03-22T19:04:00Z</cp:lastPrinted>
  <dcterms:created xsi:type="dcterms:W3CDTF">2014-11-26T09:52:00Z</dcterms:created>
  <dcterms:modified xsi:type="dcterms:W3CDTF">2014-11-26T09:55:00Z</dcterms:modified>
</cp:coreProperties>
</file>